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7" w:rsidRPr="00CD00E0" w:rsidRDefault="00E67815" w:rsidP="009D7167">
      <w:pPr>
        <w:rPr>
          <w:rFonts w:ascii="Arial" w:hAnsi="Arial" w:cs="Arial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</w:rPr>
        <w:t xml:space="preserve">  </w:t>
      </w:r>
      <w:r w:rsidR="009D7167">
        <w:rPr>
          <w:rFonts w:ascii="Arial Narrow" w:hAnsi="Arial Narrow"/>
          <w:sz w:val="32"/>
          <w:szCs w:val="32"/>
          <w:lang w:val="bg-BG"/>
        </w:rPr>
        <w:t>Изх.</w:t>
      </w:r>
      <w:r w:rsidR="002466FE">
        <w:rPr>
          <w:rFonts w:ascii="Arial" w:hAnsi="Arial" w:cs="Arial"/>
          <w:sz w:val="32"/>
          <w:szCs w:val="32"/>
          <w:lang w:val="bg-BG"/>
        </w:rPr>
        <w:t xml:space="preserve">№ </w:t>
      </w:r>
      <w:r w:rsidR="00CD00E0">
        <w:rPr>
          <w:rFonts w:ascii="Arial" w:hAnsi="Arial" w:cs="Arial"/>
          <w:sz w:val="32"/>
          <w:szCs w:val="32"/>
          <w:lang w:val="bg-BG"/>
        </w:rPr>
        <w:t>07</w:t>
      </w:r>
      <w:r w:rsidR="002466FE">
        <w:rPr>
          <w:rFonts w:ascii="Arial" w:hAnsi="Arial" w:cs="Arial"/>
          <w:sz w:val="32"/>
          <w:szCs w:val="32"/>
          <w:lang w:val="bg-BG"/>
        </w:rPr>
        <w:t>/</w:t>
      </w:r>
      <w:r w:rsidR="00297B94">
        <w:rPr>
          <w:rFonts w:ascii="Arial" w:hAnsi="Arial" w:cs="Arial"/>
          <w:sz w:val="32"/>
          <w:szCs w:val="32"/>
        </w:rPr>
        <w:t>0</w:t>
      </w:r>
      <w:r w:rsidR="00CD00E0">
        <w:rPr>
          <w:rFonts w:ascii="Arial" w:hAnsi="Arial" w:cs="Arial"/>
          <w:sz w:val="32"/>
          <w:szCs w:val="32"/>
          <w:lang w:val="bg-BG"/>
        </w:rPr>
        <w:t>4</w:t>
      </w:r>
      <w:r w:rsidR="002466FE">
        <w:rPr>
          <w:rFonts w:ascii="Arial" w:hAnsi="Arial" w:cs="Arial"/>
          <w:sz w:val="32"/>
          <w:szCs w:val="32"/>
          <w:lang w:val="bg-BG"/>
        </w:rPr>
        <w:t>.1</w:t>
      </w:r>
      <w:r w:rsidR="002466FE">
        <w:rPr>
          <w:rFonts w:ascii="Arial" w:hAnsi="Arial" w:cs="Arial"/>
          <w:sz w:val="32"/>
          <w:szCs w:val="32"/>
        </w:rPr>
        <w:t>1</w:t>
      </w:r>
      <w:r w:rsidR="009D7167">
        <w:rPr>
          <w:rFonts w:ascii="Arial" w:hAnsi="Arial" w:cs="Arial"/>
          <w:sz w:val="32"/>
          <w:szCs w:val="32"/>
          <w:lang w:val="bg-BG"/>
        </w:rPr>
        <w:t>.20</w:t>
      </w:r>
      <w:r w:rsidR="00CD00E0">
        <w:rPr>
          <w:rFonts w:ascii="Arial" w:hAnsi="Arial" w:cs="Arial"/>
          <w:sz w:val="32"/>
          <w:szCs w:val="32"/>
          <w:lang w:val="bg-BG"/>
        </w:rPr>
        <w:t>2</w:t>
      </w:r>
      <w:r w:rsidR="00CD00E0">
        <w:rPr>
          <w:rFonts w:ascii="Arial" w:hAnsi="Arial" w:cs="Arial"/>
          <w:sz w:val="32"/>
          <w:szCs w:val="32"/>
        </w:rPr>
        <w:t>2</w:t>
      </w:r>
    </w:p>
    <w:p w:rsidR="00E059B9" w:rsidRDefault="00E059B9" w:rsidP="00A538E8">
      <w:pPr>
        <w:jc w:val="center"/>
        <w:rPr>
          <w:rFonts w:ascii="Arial Narrow" w:hAnsi="Arial Narrow"/>
          <w:b/>
          <w:sz w:val="52"/>
          <w:szCs w:val="52"/>
          <w:u w:val="single"/>
        </w:rPr>
      </w:pPr>
    </w:p>
    <w:p w:rsidR="00A538E8" w:rsidRDefault="00900379" w:rsidP="00A538E8">
      <w:pPr>
        <w:jc w:val="center"/>
        <w:rPr>
          <w:rFonts w:ascii="Arial Narrow" w:hAnsi="Arial Narrow"/>
          <w:b/>
          <w:sz w:val="32"/>
          <w:szCs w:val="32"/>
          <w:u w:val="single"/>
          <w:lang w:val="bg-BG"/>
        </w:rPr>
      </w:pPr>
      <w:r>
        <w:rPr>
          <w:rFonts w:ascii="Arial Narrow" w:hAnsi="Arial Narrow"/>
          <w:b/>
          <w:sz w:val="52"/>
          <w:szCs w:val="52"/>
          <w:u w:val="single"/>
          <w:lang w:val="bg-BG"/>
        </w:rPr>
        <w:t xml:space="preserve">ГОДИШЕН </w:t>
      </w:r>
      <w:r w:rsidR="00A538E8">
        <w:rPr>
          <w:rFonts w:ascii="Arial Narrow" w:hAnsi="Arial Narrow"/>
          <w:b/>
          <w:sz w:val="52"/>
          <w:szCs w:val="52"/>
          <w:u w:val="single"/>
          <w:lang w:val="bg-BG"/>
        </w:rPr>
        <w:t>П Л А Н</w:t>
      </w:r>
      <w:r w:rsidR="00A538E8">
        <w:rPr>
          <w:rFonts w:ascii="Arial Narrow" w:hAnsi="Arial Narrow"/>
          <w:b/>
          <w:sz w:val="28"/>
          <w:szCs w:val="28"/>
          <w:u w:val="single"/>
          <w:lang w:val="bg-BG"/>
        </w:rPr>
        <w:br/>
      </w:r>
      <w:r w:rsidR="00A538E8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за </w:t>
      </w:r>
      <w:r>
        <w:rPr>
          <w:rFonts w:ascii="Arial Narrow" w:hAnsi="Arial Narrow"/>
          <w:b/>
          <w:sz w:val="32"/>
          <w:szCs w:val="32"/>
          <w:u w:val="single"/>
          <w:lang w:val="bg-BG"/>
        </w:rPr>
        <w:t>дейността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на НЧ “Възраждане 1980</w:t>
      </w:r>
      <w:r w:rsidR="00A538E8">
        <w:rPr>
          <w:rFonts w:ascii="Arial Narrow" w:hAnsi="Arial Narrow"/>
          <w:b/>
          <w:sz w:val="32"/>
          <w:szCs w:val="32"/>
          <w:u w:val="single"/>
          <w:lang w:val="bg-BG"/>
        </w:rPr>
        <w:t>”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гр.Сливен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br/>
        <w:t xml:space="preserve">за </w:t>
      </w:r>
      <w:r w:rsidR="0000001B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20</w:t>
      </w:r>
      <w:r>
        <w:rPr>
          <w:rFonts w:ascii="Arial Narrow" w:hAnsi="Arial Narrow"/>
          <w:b/>
          <w:sz w:val="32"/>
          <w:szCs w:val="32"/>
          <w:u w:val="single"/>
        </w:rPr>
        <w:t>2</w:t>
      </w:r>
      <w:r w:rsidR="00CD00E0">
        <w:rPr>
          <w:rFonts w:ascii="Arial Narrow" w:hAnsi="Arial Narrow"/>
          <w:b/>
          <w:sz w:val="32"/>
          <w:szCs w:val="32"/>
          <w:u w:val="single"/>
          <w:lang w:val="bg-BG"/>
        </w:rPr>
        <w:t>3</w:t>
      </w:r>
      <w:r w:rsidR="00A538E8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година</w:t>
      </w:r>
    </w:p>
    <w:p w:rsidR="00A538E8" w:rsidRDefault="00A538E8" w:rsidP="00A538E8">
      <w:pPr>
        <w:jc w:val="both"/>
        <w:rPr>
          <w:rFonts w:ascii="Arial Narrow" w:hAnsi="Arial Narrow"/>
          <w:sz w:val="32"/>
          <w:szCs w:val="32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32"/>
          <w:szCs w:val="32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І. Основни цели и задачи</w:t>
      </w:r>
    </w:p>
    <w:p w:rsidR="00297B94" w:rsidRDefault="00297B94" w:rsidP="00A538E8">
      <w:pPr>
        <w:jc w:val="both"/>
        <w:rPr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1. Читалището – средище за запазване на националната ни идентичност и за приобщаването ни към съвременните европейски ценности.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2. Взаимодействие на читалището с местната власт на основата на общи цели, намерения и интереси в полза на общността.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 xml:space="preserve">3. Проучване потребностите на местната общност. 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4. Обединяване традициите в областта на културата и новите информационни технологии и практики.</w:t>
      </w:r>
    </w:p>
    <w:p w:rsidR="00A538E8" w:rsidRPr="00297B94" w:rsidRDefault="00297B94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 w:rsidRPr="00297B94">
        <w:rPr>
          <w:rFonts w:ascii="Arial Narrow" w:hAnsi="Arial Narrow"/>
          <w:sz w:val="28"/>
          <w:szCs w:val="28"/>
          <w:lang w:val="bg-BG"/>
        </w:rPr>
        <w:t>5</w:t>
      </w:r>
      <w:r w:rsidRPr="00297B94">
        <w:rPr>
          <w:rFonts w:ascii="Arial Narrow" w:hAnsi="Arial Narrow"/>
          <w:sz w:val="32"/>
          <w:szCs w:val="32"/>
          <w:lang w:val="bg-BG"/>
        </w:rPr>
        <w:t>.</w:t>
      </w:r>
      <w:proofErr w:type="spellStart"/>
      <w:r w:rsidRPr="00297B94">
        <w:rPr>
          <w:rFonts w:ascii="Arial Narrow" w:hAnsi="Arial Narrow"/>
          <w:sz w:val="28"/>
          <w:szCs w:val="28"/>
        </w:rPr>
        <w:t>Изграждане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на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моста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от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минало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към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настояще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297B94">
        <w:rPr>
          <w:rFonts w:ascii="Arial Narrow" w:hAnsi="Arial Narrow"/>
          <w:sz w:val="28"/>
          <w:szCs w:val="28"/>
        </w:rPr>
        <w:t>бъдеще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/</w:t>
      </w:r>
      <w:proofErr w:type="spellStart"/>
      <w:r w:rsidRPr="00297B94">
        <w:rPr>
          <w:rFonts w:ascii="Arial Narrow" w:hAnsi="Arial Narrow"/>
          <w:sz w:val="28"/>
          <w:szCs w:val="28"/>
        </w:rPr>
        <w:t>съхраняване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на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обичаите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297B94">
        <w:rPr>
          <w:rFonts w:ascii="Arial Narrow" w:hAnsi="Arial Narrow"/>
          <w:sz w:val="28"/>
          <w:szCs w:val="28"/>
        </w:rPr>
        <w:t>традициите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на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българина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297B94">
        <w:rPr>
          <w:rFonts w:ascii="Arial Narrow" w:hAnsi="Arial Narrow"/>
          <w:sz w:val="28"/>
          <w:szCs w:val="28"/>
        </w:rPr>
        <w:t>които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са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символ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на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вековна</w:t>
      </w:r>
      <w:proofErr w:type="spellEnd"/>
      <w:r w:rsidRPr="00297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97B94">
        <w:rPr>
          <w:rFonts w:ascii="Arial Narrow" w:hAnsi="Arial Narrow"/>
          <w:sz w:val="28"/>
          <w:szCs w:val="28"/>
        </w:rPr>
        <w:t>мъдрост</w:t>
      </w:r>
      <w:proofErr w:type="spellEnd"/>
    </w:p>
    <w:p w:rsidR="00D81F02" w:rsidRDefault="00D81F02" w:rsidP="00A538E8">
      <w:pPr>
        <w:jc w:val="center"/>
        <w:rPr>
          <w:rFonts w:ascii="Arial Narrow" w:hAnsi="Arial Narrow"/>
          <w:b/>
          <w:sz w:val="32"/>
          <w:szCs w:val="32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ІІ. Библиотечна дейност</w:t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bg-BG"/>
        </w:rPr>
        <w:t>1. Осигуряване 3% от общия бюджет на читалището за закупуване на нови книги и абонамент</w:t>
      </w:r>
      <w:r w:rsidRPr="00A970AD">
        <w:rPr>
          <w:rFonts w:ascii="Arial Narrow" w:hAnsi="Arial Narrow"/>
          <w:sz w:val="28"/>
          <w:szCs w:val="28"/>
        </w:rPr>
        <w:t>.</w:t>
      </w: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bg-BG"/>
        </w:rPr>
        <w:t xml:space="preserve">     -</w:t>
      </w:r>
      <w:proofErr w:type="spellStart"/>
      <w:r w:rsidRPr="00A970AD">
        <w:rPr>
          <w:rFonts w:ascii="Arial Narrow" w:hAnsi="Arial Narrow"/>
          <w:sz w:val="28"/>
          <w:szCs w:val="28"/>
        </w:rPr>
        <w:t>Осигуряване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библиотечно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- </w:t>
      </w:r>
      <w:proofErr w:type="spellStart"/>
      <w:r w:rsidRPr="00A970AD">
        <w:rPr>
          <w:rFonts w:ascii="Arial Narrow" w:hAnsi="Arial Narrow"/>
          <w:sz w:val="28"/>
          <w:szCs w:val="28"/>
        </w:rPr>
        <w:t>информ</w:t>
      </w:r>
      <w:r>
        <w:rPr>
          <w:rFonts w:ascii="Arial Narrow" w:hAnsi="Arial Narrow"/>
          <w:sz w:val="28"/>
          <w:szCs w:val="28"/>
        </w:rPr>
        <w:t>ационно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обслужване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bg-BG"/>
        </w:rPr>
        <w:t>читателите</w:t>
      </w:r>
      <w:r>
        <w:rPr>
          <w:rFonts w:ascii="Arial Narrow" w:hAnsi="Arial Narrow"/>
          <w:sz w:val="28"/>
          <w:szCs w:val="28"/>
        </w:rPr>
        <w:t xml:space="preserve"> </w:t>
      </w: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 w:rsidRPr="00A970A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bg-BG"/>
        </w:rPr>
        <w:t xml:space="preserve">     -</w:t>
      </w:r>
      <w:proofErr w:type="spellStart"/>
      <w:r w:rsidRPr="00A970AD">
        <w:rPr>
          <w:rFonts w:ascii="Arial Narrow" w:hAnsi="Arial Narrow"/>
          <w:sz w:val="28"/>
          <w:szCs w:val="28"/>
        </w:rPr>
        <w:t>Обновяване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библиотечния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фонд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A970AD">
        <w:rPr>
          <w:rFonts w:ascii="Arial Narrow" w:hAnsi="Arial Narrow"/>
          <w:sz w:val="28"/>
          <w:szCs w:val="28"/>
        </w:rPr>
        <w:t>зависимост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от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читателските</w:t>
      </w:r>
      <w:proofErr w:type="spellEnd"/>
      <w:r>
        <w:rPr>
          <w:rFonts w:ascii="Arial Narrow" w:hAnsi="Arial Narrow"/>
          <w:sz w:val="28"/>
          <w:szCs w:val="28"/>
          <w:lang w:val="bg-BG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интереси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  <w:lang w:val="bg-BG"/>
        </w:rPr>
        <w:t xml:space="preserve">           </w:t>
      </w: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- </w:t>
      </w:r>
      <w:proofErr w:type="spellStart"/>
      <w:r w:rsidRPr="00A970AD">
        <w:rPr>
          <w:rFonts w:ascii="Arial Narrow" w:hAnsi="Arial Narrow"/>
          <w:sz w:val="28"/>
          <w:szCs w:val="28"/>
        </w:rPr>
        <w:t>Системно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комплектуване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A970AD">
        <w:rPr>
          <w:rFonts w:ascii="Arial Narrow" w:hAnsi="Arial Narrow"/>
          <w:sz w:val="28"/>
          <w:szCs w:val="28"/>
        </w:rPr>
        <w:t>организация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библиотечния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фонд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за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бързо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A970AD">
        <w:rPr>
          <w:rFonts w:ascii="Arial Narrow" w:hAnsi="Arial Narrow"/>
          <w:sz w:val="28"/>
          <w:szCs w:val="28"/>
        </w:rPr>
        <w:t>качествено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обслужване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читателите</w:t>
      </w:r>
      <w:proofErr w:type="spellEnd"/>
    </w:p>
    <w:p w:rsidR="00D77DBC" w:rsidRDefault="00A970AD" w:rsidP="00D77DBC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</w:t>
      </w:r>
      <w:r w:rsidR="00D77DBC">
        <w:rPr>
          <w:rFonts w:ascii="Arial Narrow" w:hAnsi="Arial Narrow"/>
          <w:sz w:val="28"/>
          <w:szCs w:val="28"/>
          <w:lang w:val="bg-BG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-</w:t>
      </w:r>
      <w:proofErr w:type="spellStart"/>
      <w:r w:rsidRPr="00A970AD">
        <w:rPr>
          <w:rFonts w:ascii="Arial Narrow" w:hAnsi="Arial Narrow"/>
          <w:sz w:val="28"/>
          <w:szCs w:val="28"/>
        </w:rPr>
        <w:t>Провеждане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литературни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четения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A970AD">
        <w:rPr>
          <w:rFonts w:ascii="Arial Narrow" w:hAnsi="Arial Narrow"/>
          <w:sz w:val="28"/>
          <w:szCs w:val="28"/>
        </w:rPr>
        <w:t>срещи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- </w:t>
      </w:r>
      <w:proofErr w:type="spellStart"/>
      <w:r w:rsidRPr="00A970AD">
        <w:rPr>
          <w:rFonts w:ascii="Arial Narrow" w:hAnsi="Arial Narrow"/>
          <w:sz w:val="28"/>
          <w:szCs w:val="28"/>
        </w:rPr>
        <w:t>Събиране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A970AD">
        <w:rPr>
          <w:rFonts w:ascii="Arial Narrow" w:hAnsi="Arial Narrow"/>
          <w:sz w:val="28"/>
          <w:szCs w:val="28"/>
        </w:rPr>
        <w:t>разпространяване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знания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за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родния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край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; </w:t>
      </w:r>
    </w:p>
    <w:p w:rsidR="00D77DBC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 w:rsidRPr="00A970AD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A970AD">
        <w:rPr>
          <w:rFonts w:ascii="Arial Narrow" w:hAnsi="Arial Narrow"/>
          <w:sz w:val="28"/>
          <w:szCs w:val="28"/>
        </w:rPr>
        <w:t>Организиране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на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културно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A970AD">
        <w:rPr>
          <w:rFonts w:ascii="Arial Narrow" w:hAnsi="Arial Narrow"/>
          <w:sz w:val="28"/>
          <w:szCs w:val="28"/>
        </w:rPr>
        <w:t>масова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дейност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с </w:t>
      </w:r>
      <w:proofErr w:type="spellStart"/>
      <w:r w:rsidRPr="00A970AD">
        <w:rPr>
          <w:rFonts w:ascii="Arial Narrow" w:hAnsi="Arial Narrow"/>
          <w:sz w:val="28"/>
          <w:szCs w:val="28"/>
        </w:rPr>
        <w:t>различни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целеви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970AD">
        <w:rPr>
          <w:rFonts w:ascii="Arial Narrow" w:hAnsi="Arial Narrow"/>
          <w:sz w:val="28"/>
          <w:szCs w:val="28"/>
        </w:rPr>
        <w:t>групи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 / </w:t>
      </w:r>
      <w:proofErr w:type="spellStart"/>
      <w:r w:rsidRPr="00A970AD">
        <w:rPr>
          <w:rFonts w:ascii="Arial Narrow" w:hAnsi="Arial Narrow"/>
          <w:sz w:val="28"/>
          <w:szCs w:val="28"/>
        </w:rPr>
        <w:t>деца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A970AD">
        <w:rPr>
          <w:rFonts w:ascii="Arial Narrow" w:hAnsi="Arial Narrow"/>
          <w:sz w:val="28"/>
          <w:szCs w:val="28"/>
        </w:rPr>
        <w:t>ученици</w:t>
      </w:r>
      <w:proofErr w:type="spellEnd"/>
      <w:r w:rsidRPr="00A970AD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A970AD">
        <w:rPr>
          <w:rFonts w:ascii="Arial Narrow" w:hAnsi="Arial Narrow"/>
          <w:sz w:val="28"/>
          <w:szCs w:val="28"/>
        </w:rPr>
        <w:t>гражда</w:t>
      </w:r>
      <w:r>
        <w:rPr>
          <w:rFonts w:ascii="Arial Narrow" w:hAnsi="Arial Narrow"/>
          <w:sz w:val="28"/>
          <w:szCs w:val="28"/>
        </w:rPr>
        <w:t>ни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др</w:t>
      </w:r>
      <w:proofErr w:type="spellEnd"/>
      <w:proofErr w:type="gramStart"/>
      <w:r>
        <w:rPr>
          <w:rFonts w:ascii="Arial Narrow" w:hAnsi="Arial Narrow"/>
          <w:sz w:val="28"/>
          <w:szCs w:val="28"/>
        </w:rPr>
        <w:t>./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</w:p>
    <w:p w:rsidR="00A970AD" w:rsidRDefault="00D77DBC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</w:t>
      </w:r>
      <w:r w:rsidR="00A970AD">
        <w:rPr>
          <w:rFonts w:ascii="Arial Narrow" w:hAnsi="Arial Narrow"/>
          <w:sz w:val="28"/>
          <w:szCs w:val="28"/>
        </w:rPr>
        <w:t>-</w:t>
      </w:r>
      <w:proofErr w:type="spellStart"/>
      <w:r>
        <w:rPr>
          <w:rFonts w:ascii="Arial Narrow" w:hAnsi="Arial Narrow"/>
          <w:sz w:val="28"/>
          <w:szCs w:val="28"/>
          <w:lang w:val="bg-BG"/>
        </w:rPr>
        <w:t>Кандидатсване</w:t>
      </w:r>
      <w:proofErr w:type="spellEnd"/>
      <w:r>
        <w:rPr>
          <w:rFonts w:ascii="Arial Narrow" w:hAnsi="Arial Narrow"/>
          <w:sz w:val="28"/>
          <w:szCs w:val="28"/>
          <w:lang w:val="bg-BG"/>
        </w:rPr>
        <w:t xml:space="preserve"> по проект към МК</w:t>
      </w:r>
      <w:r w:rsidR="00A970AD">
        <w:rPr>
          <w:rFonts w:ascii="Arial Narrow" w:hAnsi="Arial Narrow"/>
          <w:sz w:val="28"/>
          <w:szCs w:val="28"/>
        </w:rPr>
        <w:t xml:space="preserve"> </w:t>
      </w:r>
    </w:p>
    <w:p w:rsidR="00D77DBC" w:rsidRDefault="00D77DBC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-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Подобряване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условията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качеството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на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услугите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читалищните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библиотеки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. </w:t>
      </w:r>
    </w:p>
    <w:p w:rsidR="00D77DBC" w:rsidRDefault="00D77DBC" w:rsidP="00D77DBC">
      <w:pPr>
        <w:ind w:left="708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lastRenderedPageBreak/>
        <w:t xml:space="preserve">    </w:t>
      </w:r>
      <w:proofErr w:type="gramStart"/>
      <w:r w:rsidR="00A970AD" w:rsidRPr="00A970AD">
        <w:rPr>
          <w:rFonts w:ascii="Arial Narrow" w:hAnsi="Arial Narrow"/>
          <w:sz w:val="28"/>
          <w:szCs w:val="28"/>
        </w:rPr>
        <w:t xml:space="preserve">-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Опазване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поддържане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обогатяване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на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съществуващата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материална</w:t>
      </w:r>
      <w:proofErr w:type="spellEnd"/>
      <w:r w:rsidR="00A970AD" w:rsidRPr="00A970A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70AD" w:rsidRPr="00A970AD">
        <w:rPr>
          <w:rFonts w:ascii="Arial Narrow" w:hAnsi="Arial Narrow"/>
          <w:sz w:val="28"/>
          <w:szCs w:val="28"/>
        </w:rPr>
        <w:t>база</w:t>
      </w:r>
      <w:proofErr w:type="spellEnd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A970AD" w:rsidRPr="00A970AD">
        <w:rPr>
          <w:rFonts w:ascii="Arial Narrow" w:hAnsi="Arial Narrow"/>
          <w:sz w:val="28"/>
          <w:szCs w:val="28"/>
        </w:rPr>
        <w:t xml:space="preserve"> </w:t>
      </w:r>
    </w:p>
    <w:p w:rsidR="00D77DBC" w:rsidRDefault="00D77DBC" w:rsidP="00D77DBC">
      <w:pPr>
        <w:ind w:left="708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2. </w:t>
      </w:r>
      <w:proofErr w:type="gramStart"/>
      <w:r>
        <w:rPr>
          <w:rFonts w:ascii="Arial Narrow" w:hAnsi="Arial Narrow"/>
          <w:sz w:val="28"/>
          <w:szCs w:val="28"/>
          <w:lang w:val="bg-BG"/>
        </w:rPr>
        <w:t>Изложби :</w:t>
      </w:r>
      <w:proofErr w:type="gramEnd"/>
    </w:p>
    <w:tbl>
      <w:tblPr>
        <w:tblStyle w:val="a4"/>
        <w:tblW w:w="0" w:type="auto"/>
        <w:tblInd w:w="1428" w:type="dxa"/>
        <w:tblLook w:val="04A0"/>
      </w:tblPr>
      <w:tblGrid>
        <w:gridCol w:w="855"/>
        <w:gridCol w:w="4591"/>
        <w:gridCol w:w="2702"/>
      </w:tblGrid>
      <w:tr w:rsidR="00D77DBC" w:rsidTr="00532C4B">
        <w:tc>
          <w:tcPr>
            <w:tcW w:w="855" w:type="dxa"/>
          </w:tcPr>
          <w:p w:rsidR="00D77DBC" w:rsidRPr="003D2543" w:rsidRDefault="00D77DBC" w:rsidP="00D77DBC">
            <w:pPr>
              <w:pStyle w:val="a3"/>
              <w:ind w:left="0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D2543">
              <w:rPr>
                <w:rFonts w:ascii="Arial Narrow" w:hAnsi="Arial Narrow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4591" w:type="dxa"/>
          </w:tcPr>
          <w:p w:rsidR="00D77DBC" w:rsidRPr="003D2543" w:rsidRDefault="00D77DBC" w:rsidP="00D77DBC">
            <w:pPr>
              <w:pStyle w:val="a3"/>
              <w:ind w:left="0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D2543">
              <w:rPr>
                <w:rFonts w:ascii="Arial Narrow" w:hAnsi="Arial Narrow"/>
                <w:b/>
                <w:sz w:val="28"/>
                <w:szCs w:val="28"/>
                <w:lang w:val="bg-BG"/>
              </w:rPr>
              <w:t xml:space="preserve">          Тема</w:t>
            </w:r>
          </w:p>
        </w:tc>
        <w:tc>
          <w:tcPr>
            <w:tcW w:w="2702" w:type="dxa"/>
          </w:tcPr>
          <w:p w:rsidR="00D77DBC" w:rsidRPr="003D2543" w:rsidRDefault="00D77DBC" w:rsidP="00D77DBC">
            <w:pPr>
              <w:pStyle w:val="a3"/>
              <w:ind w:left="0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D2543">
              <w:rPr>
                <w:rFonts w:ascii="Arial Narrow" w:hAnsi="Arial Narrow"/>
                <w:b/>
                <w:sz w:val="28"/>
                <w:szCs w:val="28"/>
                <w:lang w:val="bg-BG"/>
              </w:rPr>
              <w:t>Място на провеждане</w:t>
            </w:r>
          </w:p>
        </w:tc>
      </w:tr>
      <w:tr w:rsidR="00D77DBC" w:rsidTr="00532C4B">
        <w:tc>
          <w:tcPr>
            <w:tcW w:w="855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01.03.</w:t>
            </w:r>
          </w:p>
        </w:tc>
        <w:tc>
          <w:tcPr>
            <w:tcW w:w="4591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Най- красива ръчно-изработена мартеница</w:t>
            </w:r>
          </w:p>
        </w:tc>
        <w:tc>
          <w:tcPr>
            <w:tcW w:w="2702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22.03.</w:t>
            </w:r>
          </w:p>
        </w:tc>
        <w:tc>
          <w:tcPr>
            <w:tcW w:w="4591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„Пролетта настъпи” - рисунки</w:t>
            </w:r>
          </w:p>
        </w:tc>
        <w:tc>
          <w:tcPr>
            <w:tcW w:w="2702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CD00E0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  <w:r w:rsidR="00D77DBC">
              <w:rPr>
                <w:rFonts w:ascii="Arial Narrow" w:hAnsi="Arial Narrow"/>
                <w:sz w:val="28"/>
                <w:szCs w:val="28"/>
                <w:lang w:val="bg-BG"/>
              </w:rPr>
              <w:t>.04.</w:t>
            </w:r>
          </w:p>
        </w:tc>
        <w:tc>
          <w:tcPr>
            <w:tcW w:w="4591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„Великденско яйце”</w:t>
            </w:r>
          </w:p>
        </w:tc>
        <w:tc>
          <w:tcPr>
            <w:tcW w:w="2702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09.05.</w:t>
            </w:r>
          </w:p>
        </w:tc>
        <w:tc>
          <w:tcPr>
            <w:tcW w:w="4591" w:type="dxa"/>
          </w:tcPr>
          <w:p w:rsidR="00D77DBC" w:rsidRDefault="00532C4B" w:rsidP="00532C4B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Европа - рисунки</w:t>
            </w:r>
          </w:p>
        </w:tc>
        <w:tc>
          <w:tcPr>
            <w:tcW w:w="2702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23.05.</w:t>
            </w:r>
          </w:p>
        </w:tc>
        <w:tc>
          <w:tcPr>
            <w:tcW w:w="4591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„24 май” -рисунки</w:t>
            </w:r>
          </w:p>
        </w:tc>
        <w:tc>
          <w:tcPr>
            <w:tcW w:w="2702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404B54" w:rsidTr="00532C4B">
        <w:tc>
          <w:tcPr>
            <w:tcW w:w="855" w:type="dxa"/>
          </w:tcPr>
          <w:p w:rsidR="00404B54" w:rsidRP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01.06.</w:t>
            </w:r>
          </w:p>
        </w:tc>
        <w:tc>
          <w:tcPr>
            <w:tcW w:w="4591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детето - рисунки</w:t>
            </w:r>
          </w:p>
        </w:tc>
        <w:tc>
          <w:tcPr>
            <w:tcW w:w="2702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532C4B" w:rsidTr="00532C4B">
        <w:tc>
          <w:tcPr>
            <w:tcW w:w="855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15.09.</w:t>
            </w:r>
          </w:p>
        </w:tc>
        <w:tc>
          <w:tcPr>
            <w:tcW w:w="4591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„Моето училище”-рисунки</w:t>
            </w:r>
          </w:p>
        </w:tc>
        <w:tc>
          <w:tcPr>
            <w:tcW w:w="2702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532C4B" w:rsidTr="00532C4B">
        <w:tc>
          <w:tcPr>
            <w:tcW w:w="855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4591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будителите-рисунки</w:t>
            </w:r>
          </w:p>
        </w:tc>
        <w:tc>
          <w:tcPr>
            <w:tcW w:w="2702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532C4B" w:rsidTr="00532C4B">
        <w:tc>
          <w:tcPr>
            <w:tcW w:w="855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06.11.</w:t>
            </w:r>
          </w:p>
        </w:tc>
        <w:tc>
          <w:tcPr>
            <w:tcW w:w="4591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Никулден-кулинарна изложба</w:t>
            </w:r>
          </w:p>
        </w:tc>
        <w:tc>
          <w:tcPr>
            <w:tcW w:w="2702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404B54" w:rsidTr="00532C4B">
        <w:tc>
          <w:tcPr>
            <w:tcW w:w="855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29.12.</w:t>
            </w:r>
          </w:p>
        </w:tc>
        <w:tc>
          <w:tcPr>
            <w:tcW w:w="4591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Ръчно изработена сурвакница</w:t>
            </w:r>
          </w:p>
        </w:tc>
        <w:tc>
          <w:tcPr>
            <w:tcW w:w="2702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</w:tbl>
    <w:p w:rsidR="00D77DBC" w:rsidRDefault="00D77DBC" w:rsidP="00D77DBC">
      <w:pPr>
        <w:pStyle w:val="a3"/>
        <w:ind w:left="1428"/>
        <w:rPr>
          <w:rFonts w:ascii="Arial Narrow" w:hAnsi="Arial Narrow"/>
          <w:sz w:val="28"/>
          <w:szCs w:val="28"/>
          <w:lang w:val="bg-BG"/>
        </w:rPr>
      </w:pPr>
    </w:p>
    <w:p w:rsidR="00D77DBC" w:rsidRDefault="00D77DBC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</w:p>
    <w:p w:rsidR="005544EF" w:rsidRDefault="005544EF" w:rsidP="000B35F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3. </w:t>
      </w:r>
      <w:r w:rsidR="000B35F8">
        <w:rPr>
          <w:rFonts w:ascii="Arial Narrow" w:hAnsi="Arial Narrow"/>
          <w:sz w:val="28"/>
          <w:szCs w:val="28"/>
          <w:lang w:val="bg-BG"/>
        </w:rPr>
        <w:t>Среща с творци</w:t>
      </w:r>
    </w:p>
    <w:p w:rsidR="005544EF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4.Викторини:</w:t>
      </w:r>
    </w:p>
    <w:p w:rsidR="005544EF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992"/>
        <w:gridCol w:w="4536"/>
        <w:gridCol w:w="2588"/>
      </w:tblGrid>
      <w:tr w:rsidR="00404B54" w:rsidTr="005544EF">
        <w:tc>
          <w:tcPr>
            <w:tcW w:w="992" w:type="dxa"/>
          </w:tcPr>
          <w:p w:rsidR="00404B54" w:rsidRDefault="00404B5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02.03.</w:t>
            </w:r>
          </w:p>
        </w:tc>
        <w:tc>
          <w:tcPr>
            <w:tcW w:w="4536" w:type="dxa"/>
          </w:tcPr>
          <w:p w:rsidR="00404B54" w:rsidRDefault="00404B5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3-ти март</w:t>
            </w:r>
          </w:p>
        </w:tc>
        <w:tc>
          <w:tcPr>
            <w:tcW w:w="2588" w:type="dxa"/>
          </w:tcPr>
          <w:p w:rsidR="00404B54" w:rsidRDefault="00404B5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5544EF" w:rsidTr="005544EF">
        <w:tc>
          <w:tcPr>
            <w:tcW w:w="992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23.05.</w:t>
            </w:r>
          </w:p>
        </w:tc>
        <w:tc>
          <w:tcPr>
            <w:tcW w:w="4536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светите братя Кирил и Методий</w:t>
            </w:r>
          </w:p>
        </w:tc>
        <w:tc>
          <w:tcPr>
            <w:tcW w:w="2588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5544EF" w:rsidTr="005544EF">
        <w:tc>
          <w:tcPr>
            <w:tcW w:w="992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4536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Народните будители</w:t>
            </w:r>
          </w:p>
        </w:tc>
        <w:tc>
          <w:tcPr>
            <w:tcW w:w="2588" w:type="dxa"/>
          </w:tcPr>
          <w:p w:rsidR="005544EF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5544EF" w:rsidRPr="005544EF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D06822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5. Отбелязване на годишнини:</w:t>
      </w:r>
    </w:p>
    <w:p w:rsidR="00D06822" w:rsidRDefault="00D06822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D06822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</w:r>
    </w:p>
    <w:tbl>
      <w:tblPr>
        <w:tblStyle w:val="a4"/>
        <w:tblW w:w="0" w:type="auto"/>
        <w:tblLook w:val="04A0"/>
      </w:tblPr>
      <w:tblGrid>
        <w:gridCol w:w="798"/>
        <w:gridCol w:w="984"/>
        <w:gridCol w:w="4917"/>
        <w:gridCol w:w="1399"/>
        <w:gridCol w:w="1478"/>
      </w:tblGrid>
      <w:tr w:rsidR="004C649D" w:rsidTr="004C649D">
        <w:tc>
          <w:tcPr>
            <w:tcW w:w="798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№</w:t>
            </w:r>
          </w:p>
        </w:tc>
        <w:tc>
          <w:tcPr>
            <w:tcW w:w="984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4917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Тема</w:t>
            </w:r>
          </w:p>
        </w:tc>
        <w:tc>
          <w:tcPr>
            <w:tcW w:w="1399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Вид</w:t>
            </w:r>
          </w:p>
        </w:tc>
        <w:tc>
          <w:tcPr>
            <w:tcW w:w="1478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Място</w:t>
            </w:r>
          </w:p>
        </w:tc>
      </w:tr>
      <w:tr w:rsidR="004C649D" w:rsidTr="004C649D">
        <w:tc>
          <w:tcPr>
            <w:tcW w:w="798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</w:p>
        </w:tc>
        <w:tc>
          <w:tcPr>
            <w:tcW w:w="984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</w:t>
            </w:r>
            <w:r w:rsidR="002D54A1">
              <w:rPr>
                <w:rFonts w:ascii="Arial Narrow" w:hAnsi="Arial Narrow"/>
                <w:sz w:val="28"/>
                <w:szCs w:val="28"/>
                <w:lang w:val="bg-BG"/>
              </w:rPr>
              <w:t>.01.</w:t>
            </w:r>
          </w:p>
        </w:tc>
        <w:tc>
          <w:tcPr>
            <w:tcW w:w="4917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155г. от рождението на  Алеко Константинов</w:t>
            </w:r>
          </w:p>
        </w:tc>
        <w:tc>
          <w:tcPr>
            <w:tcW w:w="1399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</w:t>
            </w:r>
          </w:p>
        </w:tc>
        <w:tc>
          <w:tcPr>
            <w:tcW w:w="984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13.01</w:t>
            </w:r>
          </w:p>
        </w:tc>
        <w:tc>
          <w:tcPr>
            <w:tcW w:w="4917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145г. от рождението на Пейо Яворов</w:t>
            </w:r>
          </w:p>
        </w:tc>
        <w:tc>
          <w:tcPr>
            <w:tcW w:w="1399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3</w:t>
            </w:r>
          </w:p>
        </w:tc>
        <w:tc>
          <w:tcPr>
            <w:tcW w:w="984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19.01.</w:t>
            </w:r>
          </w:p>
        </w:tc>
        <w:tc>
          <w:tcPr>
            <w:tcW w:w="4917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95г. от рождението на Ивайло Петров</w:t>
            </w:r>
          </w:p>
        </w:tc>
        <w:tc>
          <w:tcPr>
            <w:tcW w:w="1399" w:type="dxa"/>
          </w:tcPr>
          <w:p w:rsidR="00D06822" w:rsidRDefault="004C649D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</w:t>
            </w:r>
            <w:r w:rsidR="00E66D41">
              <w:rPr>
                <w:rFonts w:ascii="Arial Narrow" w:hAnsi="Arial Narrow"/>
                <w:sz w:val="28"/>
                <w:szCs w:val="28"/>
                <w:lang w:val="bg-BG"/>
              </w:rPr>
              <w:t>четене</w:t>
            </w:r>
          </w:p>
        </w:tc>
        <w:tc>
          <w:tcPr>
            <w:tcW w:w="1478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4</w:t>
            </w:r>
          </w:p>
        </w:tc>
        <w:tc>
          <w:tcPr>
            <w:tcW w:w="984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03.02.</w:t>
            </w:r>
          </w:p>
        </w:tc>
        <w:tc>
          <w:tcPr>
            <w:tcW w:w="4917" w:type="dxa"/>
          </w:tcPr>
          <w:p w:rsidR="00D06822" w:rsidRDefault="002D54A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40г. от смъртта на Дора Габе</w:t>
            </w:r>
          </w:p>
        </w:tc>
        <w:tc>
          <w:tcPr>
            <w:tcW w:w="1399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</w:t>
            </w:r>
            <w:r w:rsidR="00E66D41">
              <w:rPr>
                <w:rFonts w:ascii="Arial Narrow" w:hAnsi="Arial Narrow"/>
                <w:sz w:val="28"/>
                <w:szCs w:val="28"/>
                <w:lang w:val="bg-BG"/>
              </w:rPr>
              <w:t>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7A7AE1" w:rsidTr="004C649D">
        <w:tc>
          <w:tcPr>
            <w:tcW w:w="798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5</w:t>
            </w:r>
          </w:p>
        </w:tc>
        <w:tc>
          <w:tcPr>
            <w:tcW w:w="984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05.02.</w:t>
            </w:r>
          </w:p>
        </w:tc>
        <w:tc>
          <w:tcPr>
            <w:tcW w:w="4917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10г. от смъртта на Леда Милева</w:t>
            </w:r>
          </w:p>
        </w:tc>
        <w:tc>
          <w:tcPr>
            <w:tcW w:w="1399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6</w:t>
            </w:r>
          </w:p>
        </w:tc>
        <w:tc>
          <w:tcPr>
            <w:tcW w:w="984" w:type="dxa"/>
          </w:tcPr>
          <w:p w:rsidR="00D06822" w:rsidRDefault="009473C3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19.02.</w:t>
            </w:r>
          </w:p>
        </w:tc>
        <w:tc>
          <w:tcPr>
            <w:tcW w:w="4917" w:type="dxa"/>
          </w:tcPr>
          <w:p w:rsidR="00D06822" w:rsidRDefault="009473C3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150г. от обесването на Васил Левски</w:t>
            </w:r>
          </w:p>
        </w:tc>
        <w:tc>
          <w:tcPr>
            <w:tcW w:w="1399" w:type="dxa"/>
          </w:tcPr>
          <w:p w:rsidR="00D06822" w:rsidRDefault="009473C3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Лит.четене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7</w:t>
            </w:r>
          </w:p>
        </w:tc>
        <w:tc>
          <w:tcPr>
            <w:tcW w:w="984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02.03.</w:t>
            </w:r>
          </w:p>
        </w:tc>
        <w:tc>
          <w:tcPr>
            <w:tcW w:w="4917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145г. от освобождението на България</w:t>
            </w:r>
          </w:p>
        </w:tc>
        <w:tc>
          <w:tcPr>
            <w:tcW w:w="1399" w:type="dxa"/>
          </w:tcPr>
          <w:p w:rsidR="00D06822" w:rsidRDefault="00CD00E0" w:rsidP="00CD00E0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Лит.четене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8</w:t>
            </w:r>
          </w:p>
        </w:tc>
        <w:tc>
          <w:tcPr>
            <w:tcW w:w="984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22.04.</w:t>
            </w:r>
          </w:p>
        </w:tc>
        <w:tc>
          <w:tcPr>
            <w:tcW w:w="4917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100г. от рождението на Радой Ралин</w:t>
            </w:r>
          </w:p>
        </w:tc>
        <w:tc>
          <w:tcPr>
            <w:tcW w:w="1399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lastRenderedPageBreak/>
              <w:t>9</w:t>
            </w:r>
          </w:p>
        </w:tc>
        <w:tc>
          <w:tcPr>
            <w:tcW w:w="984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29.04.</w:t>
            </w:r>
          </w:p>
        </w:tc>
        <w:tc>
          <w:tcPr>
            <w:tcW w:w="4917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130г. от рождението на Елисавета Багряна</w:t>
            </w:r>
          </w:p>
        </w:tc>
        <w:tc>
          <w:tcPr>
            <w:tcW w:w="1399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23.05.</w:t>
            </w:r>
          </w:p>
        </w:tc>
        <w:tc>
          <w:tcPr>
            <w:tcW w:w="4917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„Кирил и Методий”</w:t>
            </w:r>
          </w:p>
        </w:tc>
        <w:tc>
          <w:tcPr>
            <w:tcW w:w="1399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Лит.четене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7A7AE1"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16.08.</w:t>
            </w:r>
          </w:p>
        </w:tc>
        <w:tc>
          <w:tcPr>
            <w:tcW w:w="4917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135г. от рождението на Дора Габе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7A7AE1">
              <w:rPr>
                <w:rFonts w:ascii="Arial Narrow" w:hAnsi="Arial Narrow"/>
                <w:sz w:val="28"/>
                <w:szCs w:val="28"/>
                <w:lang w:val="bg-BG"/>
              </w:rPr>
              <w:t>2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17.09.</w:t>
            </w:r>
          </w:p>
        </w:tc>
        <w:tc>
          <w:tcPr>
            <w:tcW w:w="4917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100г. от смъртта на Христо Смирненски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7A7AE1">
              <w:rPr>
                <w:rFonts w:ascii="Arial Narrow" w:hAnsi="Arial Narrow"/>
                <w:sz w:val="28"/>
                <w:szCs w:val="28"/>
                <w:lang w:val="bg-BG"/>
              </w:rPr>
              <w:t>3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08.10.</w:t>
            </w:r>
          </w:p>
        </w:tc>
        <w:tc>
          <w:tcPr>
            <w:tcW w:w="4917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 xml:space="preserve">65г. от смъртта на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bg-BG"/>
              </w:rPr>
              <w:t>Ран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bg-BG"/>
              </w:rPr>
              <w:t xml:space="preserve"> Босилек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7A7AE1">
              <w:rPr>
                <w:rFonts w:ascii="Arial Narrow" w:hAnsi="Arial Narrow"/>
                <w:sz w:val="28"/>
                <w:szCs w:val="28"/>
                <w:lang w:val="bg-BG"/>
              </w:rPr>
              <w:t>4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22.11.</w:t>
            </w:r>
          </w:p>
        </w:tc>
        <w:tc>
          <w:tcPr>
            <w:tcW w:w="4917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190г. от рождението на Добри Войников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7A7AE1">
              <w:rPr>
                <w:rFonts w:ascii="Arial Narrow" w:hAnsi="Arial Narrow"/>
                <w:sz w:val="28"/>
                <w:szCs w:val="28"/>
                <w:lang w:val="bg-BG"/>
              </w:rPr>
              <w:t>5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02.12.</w:t>
            </w:r>
          </w:p>
        </w:tc>
        <w:tc>
          <w:tcPr>
            <w:tcW w:w="4917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40г. от смъртта на Павел Вежинов</w:t>
            </w:r>
          </w:p>
        </w:tc>
        <w:tc>
          <w:tcPr>
            <w:tcW w:w="1399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D06822" w:rsidRDefault="00D06822" w:rsidP="003D2543">
      <w:pPr>
        <w:rPr>
          <w:rFonts w:ascii="Arial Narrow" w:hAnsi="Arial Narrow"/>
          <w:b/>
          <w:sz w:val="32"/>
          <w:szCs w:val="32"/>
          <w:lang w:val="bg-BG"/>
        </w:rPr>
      </w:pPr>
    </w:p>
    <w:p w:rsidR="00D06822" w:rsidRDefault="00D06822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ІІІ. Творческа дейност</w:t>
      </w:r>
    </w:p>
    <w:p w:rsidR="00A538E8" w:rsidRDefault="00A538E8" w:rsidP="00A538E8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4F7148" w:rsidRPr="00103C71" w:rsidRDefault="00A538E8" w:rsidP="00103C71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Към читалището има  с</w:t>
      </w:r>
      <w:r w:rsidR="00103C71">
        <w:rPr>
          <w:rFonts w:ascii="Arial Narrow" w:hAnsi="Arial Narrow"/>
          <w:sz w:val="28"/>
          <w:szCs w:val="28"/>
          <w:lang w:val="bg-BG"/>
        </w:rPr>
        <w:t>формирана Фолклорна певческа група „Диляна”.</w:t>
      </w:r>
    </w:p>
    <w:p w:rsidR="00697F92" w:rsidRPr="00297B94" w:rsidRDefault="00297B94" w:rsidP="00297B94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2.</w:t>
      </w:r>
      <w:r w:rsidR="00697F92" w:rsidRPr="00297B94">
        <w:rPr>
          <w:rFonts w:ascii="Arial Narrow" w:hAnsi="Arial Narrow"/>
          <w:sz w:val="28"/>
          <w:szCs w:val="28"/>
          <w:lang w:val="bg-BG"/>
        </w:rPr>
        <w:t xml:space="preserve">Читалището работи през годината почасово с децата от квартала            </w:t>
      </w:r>
    </w:p>
    <w:p w:rsidR="00103C71" w:rsidRDefault="00697F92" w:rsidP="00697F92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    </w:t>
      </w:r>
      <w:r w:rsidRPr="00697F92">
        <w:rPr>
          <w:rFonts w:ascii="Arial Narrow" w:hAnsi="Arial Narrow"/>
          <w:sz w:val="28"/>
          <w:szCs w:val="28"/>
          <w:lang w:val="bg-BG"/>
        </w:rPr>
        <w:t xml:space="preserve"> ( ваканционна почасова занималня)</w:t>
      </w:r>
    </w:p>
    <w:p w:rsidR="00697F92" w:rsidRPr="00697F92" w:rsidRDefault="00EC75EC" w:rsidP="00697F92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3.Клуб „Малки работливи ръчички”</w:t>
      </w:r>
    </w:p>
    <w:p w:rsidR="00103C71" w:rsidRPr="00EC75EC" w:rsidRDefault="00297B94" w:rsidP="00297B94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</w:t>
      </w:r>
      <w:r w:rsidR="00EC75EC">
        <w:rPr>
          <w:rFonts w:ascii="Arial Narrow" w:hAnsi="Arial Narrow"/>
          <w:sz w:val="28"/>
          <w:szCs w:val="28"/>
          <w:lang w:val="bg-BG"/>
        </w:rPr>
        <w:t>4.</w:t>
      </w:r>
      <w:r w:rsidR="00103C71" w:rsidRPr="00EC75EC">
        <w:rPr>
          <w:rFonts w:ascii="Arial Narrow" w:hAnsi="Arial Narrow"/>
          <w:sz w:val="28"/>
          <w:szCs w:val="28"/>
          <w:lang w:val="bg-BG"/>
        </w:rPr>
        <w:t>Организиране на концерти и участие в местните празници.</w:t>
      </w:r>
    </w:p>
    <w:p w:rsidR="00A538E8" w:rsidRDefault="00A538E8" w:rsidP="003D2543">
      <w:pPr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ind w:left="1080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3D2543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ІV. Социална дейност</w:t>
      </w:r>
    </w:p>
    <w:p w:rsidR="00A538E8" w:rsidRDefault="00A538E8" w:rsidP="00A538E8">
      <w:pPr>
        <w:ind w:left="144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 xml:space="preserve">1. </w:t>
      </w:r>
      <w:r>
        <w:rPr>
          <w:rFonts w:ascii="Arial Narrow" w:hAnsi="Arial Narrow"/>
          <w:sz w:val="28"/>
          <w:szCs w:val="28"/>
          <w:lang w:val="bg-BG"/>
        </w:rPr>
        <w:t>социални услуги :</w:t>
      </w:r>
    </w:p>
    <w:p w:rsidR="00A538E8" w:rsidRPr="00103C71" w:rsidRDefault="00A538E8" w:rsidP="00103C71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занималня с деца</w:t>
      </w:r>
    </w:p>
    <w:p w:rsidR="00A538E8" w:rsidRDefault="00A538E8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разнасяне на книги по домовете на хора в неравностойно положение</w:t>
      </w:r>
    </w:p>
    <w:p w:rsidR="00900379" w:rsidRDefault="00900379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изработване на мартеници</w:t>
      </w:r>
    </w:p>
    <w:p w:rsidR="00900379" w:rsidRDefault="00900379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боядисване на яйца за Великден</w:t>
      </w:r>
    </w:p>
    <w:p w:rsidR="00900379" w:rsidRDefault="00900379" w:rsidP="00900379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ind w:left="36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ab/>
      </w:r>
      <w:r>
        <w:rPr>
          <w:rFonts w:ascii="Arial Narrow" w:hAnsi="Arial Narrow"/>
          <w:b/>
          <w:sz w:val="32"/>
          <w:szCs w:val="32"/>
          <w:lang w:val="bg-BG"/>
        </w:rPr>
        <w:t>V. Информационна дейност</w:t>
      </w:r>
    </w:p>
    <w:p w:rsidR="00A538E8" w:rsidRDefault="00A538E8" w:rsidP="00A538E8">
      <w:pPr>
        <w:numPr>
          <w:ilvl w:val="0"/>
          <w:numId w:val="4"/>
        </w:numPr>
        <w:jc w:val="both"/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Интернет достъп до информация.</w:t>
      </w:r>
    </w:p>
    <w:p w:rsidR="00A538E8" w:rsidRDefault="00A538E8" w:rsidP="00A538E8">
      <w:pPr>
        <w:ind w:firstLine="708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3D2543" w:rsidRDefault="003D2543" w:rsidP="00A538E8">
      <w:pPr>
        <w:ind w:firstLine="70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VI.</w:t>
      </w:r>
      <w:r>
        <w:rPr>
          <w:rFonts w:ascii="Arial Narrow" w:hAnsi="Arial Narrow"/>
          <w:b/>
          <w:sz w:val="32"/>
          <w:szCs w:val="32"/>
          <w:lang w:val="bg-BG"/>
        </w:rPr>
        <w:t>Годишен културен календар</w:t>
      </w:r>
    </w:p>
    <w:p w:rsidR="009710E3" w:rsidRDefault="009710E3" w:rsidP="009710E3">
      <w:pPr>
        <w:pStyle w:val="a3"/>
        <w:ind w:left="1418"/>
        <w:rPr>
          <w:rFonts w:ascii="Arial Narrow" w:hAnsi="Arial Narrow"/>
          <w:sz w:val="32"/>
          <w:szCs w:val="32"/>
          <w:lang w:val="bg-BG"/>
        </w:rPr>
      </w:pPr>
    </w:p>
    <w:tbl>
      <w:tblPr>
        <w:tblStyle w:val="a4"/>
        <w:tblW w:w="0" w:type="auto"/>
        <w:tblLook w:val="04A0"/>
      </w:tblPr>
      <w:tblGrid>
        <w:gridCol w:w="534"/>
        <w:gridCol w:w="961"/>
        <w:gridCol w:w="4288"/>
        <w:gridCol w:w="1896"/>
        <w:gridCol w:w="1897"/>
      </w:tblGrid>
      <w:tr w:rsidR="00EC75EC" w:rsidTr="00F1474E">
        <w:trPr>
          <w:trHeight w:val="435"/>
        </w:trPr>
        <w:tc>
          <w:tcPr>
            <w:tcW w:w="534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№</w:t>
            </w:r>
          </w:p>
        </w:tc>
        <w:tc>
          <w:tcPr>
            <w:tcW w:w="961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4288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Тема</w:t>
            </w:r>
          </w:p>
        </w:tc>
        <w:tc>
          <w:tcPr>
            <w:tcW w:w="1896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Вид</w:t>
            </w:r>
          </w:p>
        </w:tc>
        <w:tc>
          <w:tcPr>
            <w:tcW w:w="1897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Място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20.01.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младото семейство</w:t>
            </w:r>
          </w:p>
        </w:tc>
        <w:tc>
          <w:tcPr>
            <w:tcW w:w="1896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21.01.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родилната помощ</w:t>
            </w:r>
          </w:p>
        </w:tc>
        <w:tc>
          <w:tcPr>
            <w:tcW w:w="1896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3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14.02.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Трифон Зарезан</w:t>
            </w:r>
          </w:p>
        </w:tc>
        <w:tc>
          <w:tcPr>
            <w:tcW w:w="1896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4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01.03.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Баба Марта</w:t>
            </w:r>
          </w:p>
        </w:tc>
        <w:tc>
          <w:tcPr>
            <w:tcW w:w="1896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lastRenderedPageBreak/>
              <w:t>5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01.03.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самодееца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6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03.03.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3-ти март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Тематична 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7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08.03.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жената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8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01.04.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хумора и шегата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9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01.06.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детето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10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12.06.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Ботев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Тематична 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11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01.07-15.08.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Лятна работа с деца</w:t>
            </w:r>
          </w:p>
        </w:tc>
        <w:tc>
          <w:tcPr>
            <w:tcW w:w="1896" w:type="dxa"/>
          </w:tcPr>
          <w:p w:rsidR="00EC75EC" w:rsidRDefault="00EC75EC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Библиотека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12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14.09.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На добър час ученици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13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25.10.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Мой Сливен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концерт</w:t>
            </w:r>
          </w:p>
        </w:tc>
        <w:tc>
          <w:tcPr>
            <w:tcW w:w="1897" w:type="dxa"/>
          </w:tcPr>
          <w:p w:rsidR="00EC75EC" w:rsidRDefault="00EC75EC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14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01.11.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народните будители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15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30.12.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Новогодишен празник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</w:tbl>
    <w:p w:rsidR="00EC75EC" w:rsidRDefault="00EC75EC" w:rsidP="00EC75EC">
      <w:pPr>
        <w:pStyle w:val="a3"/>
        <w:ind w:left="0"/>
        <w:jc w:val="both"/>
        <w:rPr>
          <w:rFonts w:ascii="Arial Narrow" w:hAnsi="Arial Narrow"/>
          <w:sz w:val="32"/>
          <w:szCs w:val="32"/>
          <w:lang w:val="bg-BG"/>
        </w:rPr>
      </w:pPr>
    </w:p>
    <w:p w:rsidR="009710E3" w:rsidRPr="00D73027" w:rsidRDefault="009710E3" w:rsidP="009710E3">
      <w:pPr>
        <w:pStyle w:val="a3"/>
        <w:ind w:left="141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 </w:t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VІІ. Организационна дейност</w:t>
      </w:r>
    </w:p>
    <w:p w:rsidR="00A538E8" w:rsidRDefault="00A538E8" w:rsidP="00A538E8">
      <w:pPr>
        <w:ind w:left="360" w:firstLine="72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F1474E" w:rsidRPr="008F0DD5" w:rsidRDefault="00A538E8" w:rsidP="00F1474E">
      <w:pPr>
        <w:ind w:firstLine="1134"/>
        <w:jc w:val="center"/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</w:t>
      </w:r>
    </w:p>
    <w:p w:rsidR="00F1474E" w:rsidRPr="00671EAE" w:rsidRDefault="00F1474E" w:rsidP="00F1474E">
      <w:pPr>
        <w:pStyle w:val="a3"/>
        <w:numPr>
          <w:ilvl w:val="0"/>
          <w:numId w:val="19"/>
        </w:numPr>
        <w:rPr>
          <w:rFonts w:ascii="Arial Narrow" w:hAnsi="Arial Narrow" w:cs="Arial"/>
          <w:sz w:val="28"/>
          <w:szCs w:val="28"/>
          <w:lang w:val="bg-BG"/>
        </w:rPr>
      </w:pPr>
      <w:r w:rsidRPr="00671EAE">
        <w:rPr>
          <w:rFonts w:ascii="Arial Narrow" w:hAnsi="Arial Narrow" w:cs="Arial"/>
          <w:sz w:val="28"/>
          <w:szCs w:val="28"/>
          <w:lang w:val="bg-BG"/>
        </w:rPr>
        <w:t>Заседания на Настоятелството</w:t>
      </w:r>
    </w:p>
    <w:p w:rsidR="00F1474E" w:rsidRPr="00671EAE" w:rsidRDefault="000B35F8" w:rsidP="00F1474E">
      <w:pPr>
        <w:pStyle w:val="a3"/>
        <w:numPr>
          <w:ilvl w:val="0"/>
          <w:numId w:val="19"/>
        </w:numPr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Годишно общо</w:t>
      </w:r>
      <w:r w:rsidR="00F1474E" w:rsidRPr="00671EAE">
        <w:rPr>
          <w:rFonts w:ascii="Arial Narrow" w:hAnsi="Arial Narrow" w:cs="Arial"/>
          <w:sz w:val="28"/>
          <w:szCs w:val="28"/>
          <w:lang w:val="bg-BG"/>
        </w:rPr>
        <w:t xml:space="preserve"> събрание</w:t>
      </w:r>
      <w:r w:rsidR="00F1474E" w:rsidRPr="00671EAE">
        <w:rPr>
          <w:rFonts w:ascii="Arial Narrow" w:hAnsi="Arial Narrow" w:cs="Arial"/>
          <w:sz w:val="28"/>
          <w:szCs w:val="28"/>
          <w:lang w:val="bg-BG"/>
        </w:rPr>
        <w:br/>
      </w:r>
      <w:r w:rsidR="00F1474E" w:rsidRPr="00671EAE">
        <w:rPr>
          <w:rFonts w:ascii="Arial Narrow" w:hAnsi="Arial Narrow" w:cs="Arial"/>
          <w:b/>
          <w:sz w:val="28"/>
          <w:szCs w:val="28"/>
          <w:lang w:val="bg-BG"/>
        </w:rPr>
        <w:t xml:space="preserve">                            </w:t>
      </w:r>
    </w:p>
    <w:p w:rsidR="00F1474E" w:rsidRPr="00297B94" w:rsidRDefault="00F1474E" w:rsidP="00297B94">
      <w:pPr>
        <w:pStyle w:val="a3"/>
        <w:ind w:left="1800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        </w:t>
      </w:r>
      <w:r w:rsidRPr="00297B94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януари</w:t>
      </w:r>
    </w:p>
    <w:p w:rsidR="00F1474E" w:rsidRPr="008F0DD5" w:rsidRDefault="00F1474E" w:rsidP="00F1474E">
      <w:pPr>
        <w:pStyle w:val="a3"/>
        <w:ind w:left="1260"/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pStyle w:val="a3"/>
        <w:numPr>
          <w:ilvl w:val="0"/>
          <w:numId w:val="18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pStyle w:val="a3"/>
        <w:numPr>
          <w:ilvl w:val="0"/>
          <w:numId w:val="12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Приемане отчет за работата на Читалището през</w:t>
      </w:r>
      <w:r w:rsidR="000B35F8">
        <w:rPr>
          <w:rFonts w:ascii="Arial Narrow" w:hAnsi="Arial Narrow" w:cs="Arial"/>
          <w:sz w:val="28"/>
          <w:szCs w:val="28"/>
          <w:lang w:val="bg-BG"/>
        </w:rPr>
        <w:t xml:space="preserve"> 2022</w:t>
      </w:r>
      <w:r w:rsidRPr="008F0DD5">
        <w:rPr>
          <w:rFonts w:ascii="Arial Narrow" w:hAnsi="Arial Narrow" w:cs="Arial"/>
          <w:sz w:val="28"/>
          <w:szCs w:val="28"/>
          <w:lang w:val="bg-BG"/>
        </w:rPr>
        <w:t>г.</w:t>
      </w:r>
    </w:p>
    <w:p w:rsidR="00F1474E" w:rsidRPr="008F0DD5" w:rsidRDefault="00F1474E" w:rsidP="00F1474E">
      <w:pPr>
        <w:numPr>
          <w:ilvl w:val="0"/>
          <w:numId w:val="6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 xml:space="preserve">Приемане </w:t>
      </w:r>
      <w:r w:rsidR="000B35F8">
        <w:rPr>
          <w:rFonts w:ascii="Arial Narrow" w:hAnsi="Arial Narrow" w:cs="Arial"/>
          <w:sz w:val="28"/>
          <w:szCs w:val="28"/>
          <w:lang w:val="bg-BG"/>
        </w:rPr>
        <w:t>бюджет на Читалището за 2023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Default="00F1474E" w:rsidP="00F1474E">
      <w:pPr>
        <w:ind w:left="1440"/>
        <w:rPr>
          <w:rFonts w:ascii="Arial Narrow" w:hAnsi="Arial Narrow" w:cs="Arial"/>
          <w:b/>
          <w:i/>
          <w:sz w:val="28"/>
          <w:szCs w:val="28"/>
          <w:lang w:val="bg-BG"/>
        </w:rPr>
      </w:pPr>
    </w:p>
    <w:p w:rsidR="00F1474E" w:rsidRPr="00297B94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            </w:t>
      </w:r>
      <w:r w:rsidRPr="008F0DD5">
        <w:rPr>
          <w:rFonts w:ascii="Arial Narrow" w:hAnsi="Arial Narrow" w:cs="Arial"/>
          <w:b/>
          <w:i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февруари</w:t>
      </w:r>
    </w:p>
    <w:p w:rsidR="00F1474E" w:rsidRPr="008F0DD5" w:rsidRDefault="000B35F8" w:rsidP="00F1474E">
      <w:pPr>
        <w:pStyle w:val="a3"/>
        <w:numPr>
          <w:ilvl w:val="1"/>
          <w:numId w:val="7"/>
        </w:numPr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Годишно общо</w:t>
      </w:r>
      <w:r w:rsidR="00F1474E" w:rsidRPr="008F0DD5">
        <w:rPr>
          <w:rFonts w:ascii="Arial Narrow" w:hAnsi="Arial Narrow" w:cs="Arial"/>
          <w:sz w:val="28"/>
          <w:szCs w:val="28"/>
          <w:lang w:val="bg-BG"/>
        </w:rPr>
        <w:t xml:space="preserve"> събрание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Прием</w:t>
      </w:r>
      <w:r w:rsidR="000B35F8">
        <w:rPr>
          <w:rFonts w:ascii="Arial Narrow" w:hAnsi="Arial Narrow" w:cs="Arial"/>
          <w:sz w:val="28"/>
          <w:szCs w:val="28"/>
          <w:lang w:val="bg-BG"/>
        </w:rPr>
        <w:t>ане бюджет на Читалището за 2023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0B35F8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Приема план за работа 2023</w:t>
      </w:r>
      <w:r w:rsidR="00F1474E"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</w:t>
      </w:r>
      <w:r w:rsidR="000B35F8">
        <w:rPr>
          <w:rFonts w:ascii="Arial Narrow" w:hAnsi="Arial Narrow" w:cs="Arial"/>
          <w:sz w:val="28"/>
          <w:szCs w:val="28"/>
          <w:lang w:val="bg-BG"/>
        </w:rPr>
        <w:t>емане Отчет за дейността за 2022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</w:t>
      </w:r>
      <w:r w:rsidR="000B35F8">
        <w:rPr>
          <w:rFonts w:ascii="Arial Narrow" w:hAnsi="Arial Narrow" w:cs="Arial"/>
          <w:sz w:val="28"/>
          <w:szCs w:val="28"/>
          <w:lang w:val="bg-BG"/>
        </w:rPr>
        <w:t xml:space="preserve">емане на финансов отчет за 2022 </w:t>
      </w:r>
      <w:r w:rsidRPr="008F0DD5">
        <w:rPr>
          <w:rFonts w:ascii="Arial Narrow" w:hAnsi="Arial Narrow" w:cs="Arial"/>
          <w:sz w:val="28"/>
          <w:szCs w:val="28"/>
          <w:lang w:val="bg-BG"/>
        </w:rPr>
        <w:t>г.</w:t>
      </w: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lang w:val="bg-BG"/>
        </w:rPr>
      </w:pPr>
      <w:r w:rsidRPr="008F0DD5"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                 </w:t>
      </w: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        </w:t>
      </w:r>
      <w:r w:rsidRPr="008F0DD5"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март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lastRenderedPageBreak/>
        <w:t>Заседание на Настоятелството</w:t>
      </w:r>
    </w:p>
    <w:p w:rsidR="00F1474E" w:rsidRPr="008F0DD5" w:rsidRDefault="00F1474E" w:rsidP="00F1474E">
      <w:pPr>
        <w:ind w:left="3600" w:firstLine="720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         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 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юни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Отчет за работата на Читалищет</w:t>
      </w:r>
      <w:r w:rsidR="000B35F8">
        <w:rPr>
          <w:rFonts w:ascii="Arial Narrow" w:hAnsi="Arial Narrow" w:cs="Arial"/>
          <w:sz w:val="28"/>
          <w:szCs w:val="28"/>
          <w:lang w:val="bg-BG"/>
        </w:rPr>
        <w:t>о през първото полугодие на 2023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F1474E" w:rsidP="00F1474E">
      <w:pPr>
        <w:numPr>
          <w:ilvl w:val="0"/>
          <w:numId w:val="7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Приемане план за подготовка на лятната работа с деца</w:t>
      </w:r>
    </w:p>
    <w:p w:rsidR="00F1474E" w:rsidRPr="008F0DD5" w:rsidRDefault="00F1474E" w:rsidP="00F1474E">
      <w:pPr>
        <w:jc w:val="center"/>
        <w:rPr>
          <w:rFonts w:ascii="Arial Narrow" w:hAnsi="Arial Narrow" w:cs="Arial"/>
          <w:sz w:val="28"/>
          <w:szCs w:val="28"/>
          <w:u w:val="single"/>
          <w:lang w:val="bg-BG"/>
        </w:rPr>
      </w:pP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             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септември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 xml:space="preserve">Приемане план за </w:t>
      </w:r>
      <w:r w:rsidR="0008164E">
        <w:rPr>
          <w:rFonts w:ascii="Arial Narrow" w:hAnsi="Arial Narrow" w:cs="Arial"/>
          <w:sz w:val="28"/>
          <w:szCs w:val="28"/>
          <w:lang w:val="bg-BG"/>
        </w:rPr>
        <w:t>дейността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Подготовка и провеждане Празника на града</w:t>
      </w:r>
    </w:p>
    <w:p w:rsidR="00F1474E" w:rsidRPr="008F0DD5" w:rsidRDefault="00F1474E" w:rsidP="00F1474E">
      <w:pPr>
        <w:jc w:val="center"/>
        <w:rPr>
          <w:rFonts w:ascii="Arial Narrow" w:hAnsi="Arial Narrow" w:cs="Arial"/>
          <w:sz w:val="28"/>
          <w:szCs w:val="28"/>
          <w:u w:val="single"/>
          <w:lang w:val="bg-BG"/>
        </w:rPr>
      </w:pP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             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декември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Приемане на програма за Коледни и Новогодишни празници</w:t>
      </w:r>
    </w:p>
    <w:p w:rsidR="00F1474E" w:rsidRPr="008F0DD5" w:rsidRDefault="00F1474E" w:rsidP="00F1474E">
      <w:pPr>
        <w:jc w:val="both"/>
        <w:rPr>
          <w:rFonts w:ascii="Arial Narrow" w:hAnsi="Arial Narrow" w:cs="Arial"/>
          <w:sz w:val="28"/>
          <w:szCs w:val="28"/>
          <w:lang w:val="bg-BG"/>
        </w:rPr>
      </w:pPr>
    </w:p>
    <w:p w:rsidR="00F1474E" w:rsidRDefault="00F1474E" w:rsidP="00F1474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F1474E" w:rsidRDefault="00F1474E" w:rsidP="00F1474E">
      <w:pPr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</w:rPr>
        <w:t xml:space="preserve">VIII.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Източници на финансиране за издръжка и </w:t>
      </w:r>
      <w:r w:rsidR="000B35F8">
        <w:rPr>
          <w:rFonts w:ascii="Arial Narrow" w:hAnsi="Arial Narrow" w:cs="Arial"/>
          <w:b/>
          <w:sz w:val="28"/>
          <w:szCs w:val="28"/>
          <w:lang w:val="bg-BG"/>
        </w:rPr>
        <w:t>дейност на читалището през 2023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:rsidR="00F1474E" w:rsidRPr="008F0DD5" w:rsidRDefault="00F1474E" w:rsidP="00F1474E">
      <w:pPr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F1474E" w:rsidRPr="008F0DD5" w:rsidRDefault="00F1474E" w:rsidP="00F1474E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Членски внос</w:t>
      </w:r>
    </w:p>
    <w:p w:rsidR="00F1474E" w:rsidRPr="008F0DD5" w:rsidRDefault="00F1474E" w:rsidP="00F1474E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Субсидия от държавния бюджет</w:t>
      </w:r>
    </w:p>
    <w:p w:rsidR="00F1474E" w:rsidRPr="008F0DD5" w:rsidRDefault="00F1474E" w:rsidP="00F1474E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Дарения</w:t>
      </w:r>
    </w:p>
    <w:p w:rsidR="00297B94" w:rsidRDefault="00F1474E" w:rsidP="00297B94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Кандидатстване към МК за книги</w:t>
      </w:r>
    </w:p>
    <w:p w:rsidR="00297B94" w:rsidRPr="00297B94" w:rsidRDefault="00297B94" w:rsidP="00297B94">
      <w:pPr>
        <w:ind w:left="1211"/>
        <w:jc w:val="both"/>
        <w:rPr>
          <w:rFonts w:ascii="Arial Narrow" w:hAnsi="Arial Narrow" w:cs="Arial"/>
          <w:sz w:val="28"/>
          <w:szCs w:val="28"/>
          <w:lang w:val="bg-BG"/>
        </w:rPr>
      </w:pPr>
    </w:p>
    <w:p w:rsidR="00D81F02" w:rsidRDefault="00D81F02" w:rsidP="00297B94">
      <w:pPr>
        <w:rPr>
          <w:rFonts w:ascii="Arial Narrow" w:hAnsi="Arial Narrow" w:cs="Arial"/>
          <w:sz w:val="28"/>
          <w:szCs w:val="28"/>
        </w:rPr>
      </w:pPr>
    </w:p>
    <w:p w:rsidR="00297B94" w:rsidRDefault="0008164E" w:rsidP="00297B94">
      <w:pPr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Дата:04.11.2022</w:t>
      </w:r>
      <w:r w:rsidR="00297B94">
        <w:rPr>
          <w:rFonts w:ascii="Arial Narrow" w:hAnsi="Arial Narrow" w:cs="Arial"/>
          <w:sz w:val="28"/>
          <w:szCs w:val="28"/>
          <w:lang w:val="bg-BG"/>
        </w:rPr>
        <w:t>г.                                                        Председател: ………………….</w:t>
      </w:r>
    </w:p>
    <w:p w:rsidR="00297B94" w:rsidRPr="00297B94" w:rsidRDefault="00297B94" w:rsidP="00297B94">
      <w:pPr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 xml:space="preserve"> Гр. Сливен                                                                           /Марияна Тодорова/</w:t>
      </w:r>
    </w:p>
    <w:sectPr w:rsidR="00297B94" w:rsidRPr="00297B94" w:rsidSect="0025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64"/>
    <w:multiLevelType w:val="hybridMultilevel"/>
    <w:tmpl w:val="03A0821E"/>
    <w:lvl w:ilvl="0" w:tplc="B1DE210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F5C7BE3"/>
    <w:multiLevelType w:val="hybridMultilevel"/>
    <w:tmpl w:val="E910C156"/>
    <w:lvl w:ilvl="0" w:tplc="0402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16A901D6"/>
    <w:multiLevelType w:val="hybridMultilevel"/>
    <w:tmpl w:val="3D623058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90654"/>
    <w:multiLevelType w:val="hybridMultilevel"/>
    <w:tmpl w:val="97D665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C51B3"/>
    <w:multiLevelType w:val="hybridMultilevel"/>
    <w:tmpl w:val="BC688A1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93001"/>
    <w:multiLevelType w:val="hybridMultilevel"/>
    <w:tmpl w:val="8C8EB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CB7434"/>
    <w:multiLevelType w:val="hybridMultilevel"/>
    <w:tmpl w:val="6C6A761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D457C"/>
    <w:multiLevelType w:val="hybridMultilevel"/>
    <w:tmpl w:val="06AC613A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8A73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F31E1"/>
    <w:multiLevelType w:val="hybridMultilevel"/>
    <w:tmpl w:val="5DE0E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42D27"/>
    <w:multiLevelType w:val="hybridMultilevel"/>
    <w:tmpl w:val="CE1E0BB8"/>
    <w:lvl w:ilvl="0" w:tplc="A8A65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FCAA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3121A"/>
    <w:multiLevelType w:val="hybridMultilevel"/>
    <w:tmpl w:val="5E6A9BD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30451D"/>
    <w:multiLevelType w:val="hybridMultilevel"/>
    <w:tmpl w:val="35FA359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F0F74"/>
    <w:multiLevelType w:val="hybridMultilevel"/>
    <w:tmpl w:val="C4EAC5D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E4FEC"/>
    <w:multiLevelType w:val="hybridMultilevel"/>
    <w:tmpl w:val="99CCB24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785AC7"/>
    <w:multiLevelType w:val="hybridMultilevel"/>
    <w:tmpl w:val="BC8CC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B0A3A"/>
    <w:multiLevelType w:val="hybridMultilevel"/>
    <w:tmpl w:val="2654BF9C"/>
    <w:lvl w:ilvl="0" w:tplc="397A7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B3C34"/>
    <w:multiLevelType w:val="hybridMultilevel"/>
    <w:tmpl w:val="6D028936"/>
    <w:lvl w:ilvl="0" w:tplc="96467DE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13"/>
  </w:num>
  <w:num w:numId="18">
    <w:abstractNumId w:val="0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38E8"/>
    <w:rsid w:val="0000001B"/>
    <w:rsid w:val="0006274C"/>
    <w:rsid w:val="0008164E"/>
    <w:rsid w:val="000A6631"/>
    <w:rsid w:val="000B2504"/>
    <w:rsid w:val="000B35F8"/>
    <w:rsid w:val="000C38DF"/>
    <w:rsid w:val="000D231A"/>
    <w:rsid w:val="00103C71"/>
    <w:rsid w:val="001216FB"/>
    <w:rsid w:val="001463AA"/>
    <w:rsid w:val="001B6BD9"/>
    <w:rsid w:val="001F698C"/>
    <w:rsid w:val="002466FE"/>
    <w:rsid w:val="00250D47"/>
    <w:rsid w:val="00253F45"/>
    <w:rsid w:val="00297B94"/>
    <w:rsid w:val="002D54A1"/>
    <w:rsid w:val="003D2543"/>
    <w:rsid w:val="003D3198"/>
    <w:rsid w:val="003D71EA"/>
    <w:rsid w:val="00404B54"/>
    <w:rsid w:val="004424EC"/>
    <w:rsid w:val="004C572A"/>
    <w:rsid w:val="004C649D"/>
    <w:rsid w:val="004F3952"/>
    <w:rsid w:val="004F7148"/>
    <w:rsid w:val="00532C4B"/>
    <w:rsid w:val="00550F4B"/>
    <w:rsid w:val="005544EF"/>
    <w:rsid w:val="00594A2F"/>
    <w:rsid w:val="005A3233"/>
    <w:rsid w:val="005B3E48"/>
    <w:rsid w:val="00654BE7"/>
    <w:rsid w:val="00697F92"/>
    <w:rsid w:val="00736014"/>
    <w:rsid w:val="00762F37"/>
    <w:rsid w:val="007A3255"/>
    <w:rsid w:val="007A5012"/>
    <w:rsid w:val="007A7AE1"/>
    <w:rsid w:val="00852816"/>
    <w:rsid w:val="00900379"/>
    <w:rsid w:val="009473C3"/>
    <w:rsid w:val="0095135F"/>
    <w:rsid w:val="0097030A"/>
    <w:rsid w:val="009710E3"/>
    <w:rsid w:val="009D0D4E"/>
    <w:rsid w:val="009D7167"/>
    <w:rsid w:val="009E0B31"/>
    <w:rsid w:val="00A504EB"/>
    <w:rsid w:val="00A538E8"/>
    <w:rsid w:val="00A847FF"/>
    <w:rsid w:val="00A970AD"/>
    <w:rsid w:val="00AB766B"/>
    <w:rsid w:val="00AD6A39"/>
    <w:rsid w:val="00B50E5E"/>
    <w:rsid w:val="00BB1823"/>
    <w:rsid w:val="00BB73BA"/>
    <w:rsid w:val="00BD1400"/>
    <w:rsid w:val="00BF30EB"/>
    <w:rsid w:val="00CD00E0"/>
    <w:rsid w:val="00D00323"/>
    <w:rsid w:val="00D06822"/>
    <w:rsid w:val="00D73027"/>
    <w:rsid w:val="00D77DBC"/>
    <w:rsid w:val="00D81F02"/>
    <w:rsid w:val="00DA5791"/>
    <w:rsid w:val="00DB7E45"/>
    <w:rsid w:val="00E059B9"/>
    <w:rsid w:val="00E66D41"/>
    <w:rsid w:val="00E67815"/>
    <w:rsid w:val="00E80E20"/>
    <w:rsid w:val="00EC75EC"/>
    <w:rsid w:val="00EF29B5"/>
    <w:rsid w:val="00F1474E"/>
    <w:rsid w:val="00F9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48"/>
    <w:pPr>
      <w:ind w:left="720"/>
      <w:contextualSpacing/>
    </w:pPr>
  </w:style>
  <w:style w:type="table" w:styleId="a4">
    <w:name w:val="Table Grid"/>
    <w:basedOn w:val="a1"/>
    <w:uiPriority w:val="59"/>
    <w:rsid w:val="00D7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14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Bogdana</dc:creator>
  <cp:lastModifiedBy>User</cp:lastModifiedBy>
  <cp:revision>38</cp:revision>
  <cp:lastPrinted>2022-11-07T09:22:00Z</cp:lastPrinted>
  <dcterms:created xsi:type="dcterms:W3CDTF">2018-10-22T09:55:00Z</dcterms:created>
  <dcterms:modified xsi:type="dcterms:W3CDTF">2022-11-07T09:23:00Z</dcterms:modified>
</cp:coreProperties>
</file>